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980"/>
        <w:gridCol w:w="2199"/>
        <w:gridCol w:w="5675"/>
      </w:tblGrid>
      <w:tr w:rsidR="0090644F" w:rsidRPr="007D79CC" w14:paraId="4DF66EDA" w14:textId="77777777" w:rsidTr="0090644F">
        <w:trPr>
          <w:trHeight w:val="830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14:paraId="69259860" w14:textId="22FE19E3" w:rsidR="0090644F" w:rsidRPr="00302E61" w:rsidRDefault="0090644F" w:rsidP="0090644F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bookmarkStart w:id="0" w:name="_GoBack" w:colFirst="0" w:colLast="0"/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ELENCO ATTREZZATURE </w:t>
            </w:r>
            <w:r w:rsidR="000D540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MINIME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per AZIENDA OTTICA OPTOMETRISTA</w:t>
            </w:r>
          </w:p>
          <w:p w14:paraId="625392FC" w14:textId="142C7BE4" w:rsidR="0090644F" w:rsidRDefault="0090644F" w:rsidP="0090644F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D3F85">
              <w:rPr>
                <w:rFonts w:ascii="Century Gothic" w:hAnsi="Century Gothic"/>
                <w:b/>
                <w:sz w:val="20"/>
                <w:szCs w:val="20"/>
              </w:rPr>
              <w:t>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allegare all’I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stanza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di 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iscrizione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/variazione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E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lenco regionale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F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ornit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ori di protesi, ortesi e ausili</w:t>
            </w:r>
          </w:p>
          <w:p w14:paraId="3B3AADE8" w14:textId="77777777" w:rsidR="0090644F" w:rsidRDefault="0090644F" w:rsidP="0090644F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sezione 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ATS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della </w:t>
            </w: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Città Metropolitana di Milano</w:t>
            </w:r>
          </w:p>
          <w:p w14:paraId="3BEEA9D7" w14:textId="77777777" w:rsidR="0090644F" w:rsidRPr="00302E61" w:rsidRDefault="0090644F" w:rsidP="0090644F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</w:tr>
      <w:tr w:rsidR="00FE56F9" w:rsidRPr="007D79CC" w14:paraId="424473E8" w14:textId="77777777" w:rsidTr="0090644F">
        <w:trPr>
          <w:trHeight w:val="1265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hideMark/>
          </w:tcPr>
          <w:p w14:paraId="5E03674E" w14:textId="77777777" w:rsidR="0090644F" w:rsidRDefault="0090644F" w:rsidP="002F5C21">
            <w:pPr>
              <w:spacing w:after="120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Il sottoscritto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L</w:t>
            </w: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egale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R</w:t>
            </w: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appresentante della Azienda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(denominazione)</w:t>
            </w:r>
          </w:p>
          <w:p w14:paraId="439EF8EC" w14:textId="6832F340" w:rsidR="0090644F" w:rsidRPr="00302E61" w:rsidRDefault="0090644F" w:rsidP="0090644F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………………………………………………………………………………..</w:t>
            </w:r>
            <w:r w:rsidRPr="00887A8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consapevole delle sanzioni previste agli artt. 75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-</w:t>
            </w:r>
            <w:r w:rsidRPr="00887A8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76 del D.P.R. n. 445/2000, in caso di dichiarazioni non veritiere e falsità negli atti,</w:t>
            </w: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87A8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ai sensi dell’art. 47 D.P.R. 28 dicembre 2000, n. 445</w:t>
            </w: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, </w:t>
            </w:r>
          </w:p>
          <w:p w14:paraId="44C04A8E" w14:textId="77777777" w:rsidR="0090644F" w:rsidRPr="00302E61" w:rsidRDefault="0090644F" w:rsidP="0090644F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DICHIARA</w:t>
            </w:r>
          </w:p>
          <w:p w14:paraId="424473E7" w14:textId="1FF8F4BE" w:rsidR="00FE56F9" w:rsidRPr="007D79CC" w:rsidRDefault="0090644F" w:rsidP="0090644F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 che nella filiale oggetto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dell’istanza </w:t>
            </w: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sono presenti le seguenti attrezzature</w:t>
            </w:r>
          </w:p>
        </w:tc>
      </w:tr>
      <w:tr w:rsidR="0090644F" w:rsidRPr="007D79CC" w14:paraId="722B0836" w14:textId="77777777" w:rsidTr="0090644F">
        <w:trPr>
          <w:trHeight w:val="680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14:paraId="627F6ACC" w14:textId="77777777" w:rsidR="0090644F" w:rsidRDefault="0090644F" w:rsidP="0090644F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  <w:p w14:paraId="345D163E" w14:textId="496C0F69" w:rsidR="0090644F" w:rsidRPr="00DC40C0" w:rsidRDefault="0090644F" w:rsidP="00DC40C0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(Barrare la/le voce/i che interessa/no)</w:t>
            </w:r>
          </w:p>
        </w:tc>
      </w:tr>
      <w:tr w:rsidR="00DC40C0" w:rsidRPr="007D79CC" w14:paraId="42447415" w14:textId="77777777" w:rsidTr="00DC40C0">
        <w:trPr>
          <w:trHeight w:val="30"/>
        </w:trPr>
        <w:tc>
          <w:tcPr>
            <w:tcW w:w="1980" w:type="dxa"/>
            <w:hideMark/>
          </w:tcPr>
          <w:p w14:paraId="029C4511" w14:textId="7A0ED16C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42447414" w14:textId="06C5C587" w:rsidR="00DC40C0" w:rsidRPr="00DC40C0" w:rsidRDefault="00DC40C0" w:rsidP="00640574">
            <w:pPr>
              <w:spacing w:line="36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Frontifocometro</w:t>
            </w:r>
          </w:p>
        </w:tc>
      </w:tr>
      <w:tr w:rsidR="00DC40C0" w:rsidRPr="007D79CC" w14:paraId="66850BFE" w14:textId="77777777" w:rsidTr="00DC40C0">
        <w:trPr>
          <w:trHeight w:val="22"/>
        </w:trPr>
        <w:tc>
          <w:tcPr>
            <w:tcW w:w="1980" w:type="dxa"/>
          </w:tcPr>
          <w:p w14:paraId="069F15E2" w14:textId="2E66D844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4F756A8A" w14:textId="17C5AEF2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Forottero o cassetta optomeria</w:t>
            </w:r>
          </w:p>
        </w:tc>
      </w:tr>
      <w:tr w:rsidR="00DC40C0" w:rsidRPr="007D79CC" w14:paraId="7BDA616C" w14:textId="77777777" w:rsidTr="00DC40C0">
        <w:trPr>
          <w:trHeight w:val="22"/>
        </w:trPr>
        <w:tc>
          <w:tcPr>
            <w:tcW w:w="1980" w:type="dxa"/>
          </w:tcPr>
          <w:p w14:paraId="4590D8E3" w14:textId="3A837EDF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192A03A4" w14:textId="7CE10FB9" w:rsidR="00DC40C0" w:rsidRPr="00DC40C0" w:rsidRDefault="00DC40C0" w:rsidP="00640574">
            <w:pPr>
              <w:spacing w:line="36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Ottotipo luminoso o a proiezione</w:t>
            </w:r>
          </w:p>
        </w:tc>
      </w:tr>
      <w:tr w:rsidR="00DC40C0" w:rsidRPr="007D79CC" w14:paraId="208B5906" w14:textId="77777777" w:rsidTr="00DC40C0">
        <w:trPr>
          <w:trHeight w:val="22"/>
        </w:trPr>
        <w:tc>
          <w:tcPr>
            <w:tcW w:w="1980" w:type="dxa"/>
          </w:tcPr>
          <w:p w14:paraId="28C13FAC" w14:textId="61A70681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03D86AF1" w14:textId="680C0200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Test lettura per ipovedenti</w:t>
            </w:r>
          </w:p>
        </w:tc>
      </w:tr>
      <w:tr w:rsidR="00DC40C0" w:rsidRPr="007D79CC" w14:paraId="4ABEFF9F" w14:textId="77777777" w:rsidTr="00DC40C0">
        <w:trPr>
          <w:trHeight w:val="22"/>
        </w:trPr>
        <w:tc>
          <w:tcPr>
            <w:tcW w:w="1980" w:type="dxa"/>
          </w:tcPr>
          <w:p w14:paraId="1143D547" w14:textId="5FB1665E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1CE2FADF" w14:textId="26AE7D6C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Lampada a fessura</w:t>
            </w:r>
          </w:p>
        </w:tc>
      </w:tr>
      <w:tr w:rsidR="00DC40C0" w:rsidRPr="007D79CC" w14:paraId="5F1E35EE" w14:textId="77777777" w:rsidTr="00DC40C0">
        <w:trPr>
          <w:trHeight w:val="22"/>
        </w:trPr>
        <w:tc>
          <w:tcPr>
            <w:tcW w:w="1980" w:type="dxa"/>
          </w:tcPr>
          <w:p w14:paraId="3F3F9811" w14:textId="33B10661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1C6162F6" w14:textId="48E028C1" w:rsidR="00DC40C0" w:rsidRPr="00DC40C0" w:rsidRDefault="00DC40C0" w:rsidP="00640574">
            <w:pPr>
              <w:spacing w:line="36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Retinoscopio</w:t>
            </w:r>
          </w:p>
        </w:tc>
      </w:tr>
      <w:tr w:rsidR="00DC40C0" w:rsidRPr="007D79CC" w14:paraId="3A02E049" w14:textId="77777777" w:rsidTr="00DC40C0">
        <w:trPr>
          <w:trHeight w:val="22"/>
        </w:trPr>
        <w:tc>
          <w:tcPr>
            <w:tcW w:w="1980" w:type="dxa"/>
          </w:tcPr>
          <w:p w14:paraId="17F6E242" w14:textId="294E9619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2507DF01" w14:textId="3AEC9243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Schiascopio</w:t>
            </w:r>
          </w:p>
        </w:tc>
      </w:tr>
      <w:tr w:rsidR="00DC40C0" w:rsidRPr="007D79CC" w14:paraId="472EB3A7" w14:textId="77777777" w:rsidTr="00DC40C0">
        <w:trPr>
          <w:trHeight w:val="22"/>
        </w:trPr>
        <w:tc>
          <w:tcPr>
            <w:tcW w:w="1980" w:type="dxa"/>
          </w:tcPr>
          <w:p w14:paraId="15DEC558" w14:textId="46E11546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1B632FD5" w14:textId="497402BB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Oftalmometro</w:t>
            </w:r>
          </w:p>
        </w:tc>
      </w:tr>
      <w:tr w:rsidR="00DC40C0" w:rsidRPr="007D79CC" w14:paraId="02CBCE34" w14:textId="77777777" w:rsidTr="00DC40C0">
        <w:trPr>
          <w:trHeight w:val="22"/>
        </w:trPr>
        <w:tc>
          <w:tcPr>
            <w:tcW w:w="1980" w:type="dxa"/>
          </w:tcPr>
          <w:p w14:paraId="77CAE90F" w14:textId="43F9F040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65AEED20" w14:textId="6B76270A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Test lacrimali</w:t>
            </w:r>
          </w:p>
        </w:tc>
      </w:tr>
      <w:tr w:rsidR="00DC40C0" w:rsidRPr="007D79CC" w14:paraId="56F6D059" w14:textId="77777777" w:rsidTr="00DC40C0">
        <w:trPr>
          <w:trHeight w:val="22"/>
        </w:trPr>
        <w:tc>
          <w:tcPr>
            <w:tcW w:w="1980" w:type="dxa"/>
          </w:tcPr>
          <w:p w14:paraId="4A582A44" w14:textId="6682AE93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5FB251BE" w14:textId="0BE532C8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Sistemi di disinfezione lenti a contatto</w:t>
            </w:r>
          </w:p>
        </w:tc>
      </w:tr>
      <w:tr w:rsidR="00DC40C0" w:rsidRPr="007D79CC" w14:paraId="080FD2A4" w14:textId="77777777" w:rsidTr="00DC40C0">
        <w:trPr>
          <w:trHeight w:val="22"/>
        </w:trPr>
        <w:tc>
          <w:tcPr>
            <w:tcW w:w="1980" w:type="dxa"/>
          </w:tcPr>
          <w:p w14:paraId="50E452DF" w14:textId="3E7029C0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55A3CD82" w14:textId="6265437B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Set lenti ingrandenti per individuazione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e </w:t>
            </w: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prova</w:t>
            </w:r>
          </w:p>
        </w:tc>
      </w:tr>
      <w:tr w:rsidR="00DC40C0" w:rsidRPr="007D79CC" w14:paraId="2FD6208E" w14:textId="77777777" w:rsidTr="00DC40C0">
        <w:trPr>
          <w:trHeight w:val="22"/>
        </w:trPr>
        <w:tc>
          <w:tcPr>
            <w:tcW w:w="1980" w:type="dxa"/>
          </w:tcPr>
          <w:p w14:paraId="02E0AE11" w14:textId="6FFE7740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62108BF5" w14:textId="59B3C068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Set lenti a contatto per individuazione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e </w:t>
            </w: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prova</w:t>
            </w:r>
          </w:p>
        </w:tc>
      </w:tr>
      <w:tr w:rsidR="00DC40C0" w:rsidRPr="007D79CC" w14:paraId="0817B317" w14:textId="77777777" w:rsidTr="00DC40C0">
        <w:trPr>
          <w:trHeight w:val="22"/>
        </w:trPr>
        <w:tc>
          <w:tcPr>
            <w:tcW w:w="1980" w:type="dxa"/>
          </w:tcPr>
          <w:p w14:paraId="1A39FD6A" w14:textId="1031BD8D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44ABA64D" w14:textId="54B3EBBF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Set sistemi telescopici per individuazione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e </w:t>
            </w: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prova</w:t>
            </w:r>
          </w:p>
        </w:tc>
      </w:tr>
      <w:tr w:rsidR="00DC40C0" w:rsidRPr="007D79CC" w14:paraId="3B92C154" w14:textId="77777777" w:rsidTr="00DC40C0">
        <w:trPr>
          <w:trHeight w:val="22"/>
        </w:trPr>
        <w:tc>
          <w:tcPr>
            <w:tcW w:w="1980" w:type="dxa"/>
          </w:tcPr>
          <w:p w14:paraId="54325C36" w14:textId="5F4181E5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103E280A" w14:textId="36010EAC" w:rsidR="00DC40C0" w:rsidRPr="00DC40C0" w:rsidRDefault="00DC40C0" w:rsidP="00640574">
            <w:pPr>
              <w:spacing w:line="36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DC40C0">
              <w:rPr>
                <w:rFonts w:ascii="Century Gothic" w:hAnsi="Century Gothic"/>
                <w:bCs/>
                <w:sz w:val="20"/>
                <w:szCs w:val="20"/>
              </w:rPr>
              <w:t>Mola</w:t>
            </w:r>
          </w:p>
        </w:tc>
      </w:tr>
      <w:tr w:rsidR="00DC40C0" w:rsidRPr="007D79CC" w14:paraId="56E576C8" w14:textId="77777777" w:rsidTr="00DC40C0">
        <w:trPr>
          <w:trHeight w:val="22"/>
        </w:trPr>
        <w:tc>
          <w:tcPr>
            <w:tcW w:w="1980" w:type="dxa"/>
          </w:tcPr>
          <w:p w14:paraId="706D6945" w14:textId="6F210674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080F881D" w14:textId="2F9ECA86" w:rsidR="00DC40C0" w:rsidRPr="00DC40C0" w:rsidRDefault="00DC40C0" w:rsidP="00640574">
            <w:pPr>
              <w:spacing w:line="36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Ventiletta</w:t>
            </w:r>
          </w:p>
        </w:tc>
      </w:tr>
      <w:tr w:rsidR="00DC40C0" w:rsidRPr="007D79CC" w14:paraId="040D2830" w14:textId="77777777" w:rsidTr="00DC40C0">
        <w:trPr>
          <w:trHeight w:val="22"/>
        </w:trPr>
        <w:tc>
          <w:tcPr>
            <w:tcW w:w="1980" w:type="dxa"/>
          </w:tcPr>
          <w:p w14:paraId="65B378D4" w14:textId="61018F4B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06519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874" w:type="dxa"/>
            <w:gridSpan w:val="2"/>
          </w:tcPr>
          <w:p w14:paraId="3C0AC3FA" w14:textId="19679E98" w:rsidR="00DC40C0" w:rsidRPr="007D79CC" w:rsidRDefault="00DC40C0" w:rsidP="006405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Auto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re</w:t>
            </w:r>
            <w:r w:rsidRPr="00B87B80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frattometro e/o topografo corneale (non obbligatori)</w:t>
            </w:r>
          </w:p>
        </w:tc>
      </w:tr>
      <w:tr w:rsidR="007D79CC" w:rsidRPr="007D79CC" w14:paraId="42447417" w14:textId="77777777" w:rsidTr="0090644F">
        <w:trPr>
          <w:trHeight w:val="1066"/>
        </w:trPr>
        <w:tc>
          <w:tcPr>
            <w:tcW w:w="9854" w:type="dxa"/>
            <w:gridSpan w:val="3"/>
          </w:tcPr>
          <w:p w14:paraId="42447416" w14:textId="77777777" w:rsidR="007D79CC" w:rsidRPr="007D79CC" w:rsidRDefault="007D79CC" w:rsidP="000D540C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79CC">
              <w:rPr>
                <w:rFonts w:ascii="Century Gothic" w:hAnsi="Century Gothic"/>
                <w:sz w:val="20"/>
                <w:szCs w:val="20"/>
              </w:rPr>
              <w:t>Per le attrezzature/apparecchiature non presenti al momento della compilazione,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D79CC">
              <w:rPr>
                <w:rFonts w:ascii="Century Gothic" w:hAnsi="Century Gothic"/>
                <w:sz w:val="20"/>
                <w:szCs w:val="20"/>
              </w:rPr>
              <w:t xml:space="preserve">ma indispensabili funzionalmente ai presidi che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si intendono fornire, </w:t>
            </w:r>
            <w:r w:rsidRPr="007D79CC">
              <w:rPr>
                <w:rFonts w:ascii="Century Gothic" w:hAnsi="Century Gothic"/>
                <w:sz w:val="20"/>
                <w:szCs w:val="20"/>
              </w:rPr>
              <w:t xml:space="preserve">il Dichiarante si impegna a provvedere all'adeguamento entro il ……………………………………. e comunque non oltre </w:t>
            </w:r>
            <w:r w:rsidR="00787328">
              <w:rPr>
                <w:rFonts w:ascii="Century Gothic" w:hAnsi="Century Gothic"/>
                <w:sz w:val="20"/>
                <w:szCs w:val="20"/>
              </w:rPr>
              <w:t>30 gg dalla presente dichiarazione.</w:t>
            </w:r>
          </w:p>
        </w:tc>
      </w:tr>
      <w:tr w:rsidR="00887A81" w:rsidRPr="007D79CC" w14:paraId="4244741B" w14:textId="77777777" w:rsidTr="0090644F">
        <w:trPr>
          <w:trHeight w:val="1066"/>
        </w:trPr>
        <w:tc>
          <w:tcPr>
            <w:tcW w:w="4179" w:type="dxa"/>
            <w:gridSpan w:val="2"/>
            <w:hideMark/>
          </w:tcPr>
          <w:p w14:paraId="42447418" w14:textId="77777777" w:rsidR="00887A81" w:rsidRPr="007D79CC" w:rsidRDefault="00887A81" w:rsidP="009A45C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447419" w14:textId="48ADEDD5" w:rsidR="00887A81" w:rsidRPr="007D79CC" w:rsidRDefault="00887A81" w:rsidP="009A45C5">
            <w:pPr>
              <w:rPr>
                <w:rFonts w:ascii="Century Gothic" w:hAnsi="Century Gothic"/>
                <w:sz w:val="20"/>
                <w:szCs w:val="20"/>
              </w:rPr>
            </w:pPr>
            <w:r w:rsidRPr="007D79CC">
              <w:rPr>
                <w:rFonts w:ascii="Century Gothic" w:hAnsi="Century Gothic"/>
                <w:sz w:val="20"/>
                <w:szCs w:val="20"/>
              </w:rPr>
              <w:t>Data</w:t>
            </w:r>
            <w:r w:rsidR="00C61D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D79CC">
              <w:rPr>
                <w:rFonts w:ascii="Century Gothic" w:hAnsi="Century Gothic"/>
                <w:sz w:val="20"/>
                <w:szCs w:val="20"/>
              </w:rPr>
              <w:t>__________________________</w:t>
            </w:r>
            <w:r w:rsidR="00C61DDD">
              <w:rPr>
                <w:rFonts w:ascii="Century Gothic" w:hAnsi="Century Gothic"/>
                <w:sz w:val="20"/>
                <w:szCs w:val="20"/>
              </w:rPr>
              <w:t>_____</w:t>
            </w:r>
          </w:p>
        </w:tc>
        <w:tc>
          <w:tcPr>
            <w:tcW w:w="5675" w:type="dxa"/>
            <w:hideMark/>
          </w:tcPr>
          <w:p w14:paraId="4244741A" w14:textId="62336722" w:rsidR="00887A81" w:rsidRPr="007D79CC" w:rsidRDefault="00887A81" w:rsidP="009A45C5">
            <w:pPr>
              <w:rPr>
                <w:rFonts w:ascii="Century Gothic" w:hAnsi="Century Gothic"/>
                <w:sz w:val="20"/>
                <w:szCs w:val="20"/>
              </w:rPr>
            </w:pPr>
            <w:r w:rsidRPr="007D79CC">
              <w:rPr>
                <w:rFonts w:ascii="Century Gothic" w:hAnsi="Century Gothic"/>
                <w:sz w:val="20"/>
                <w:szCs w:val="20"/>
              </w:rPr>
              <w:t>TIMBRO</w:t>
            </w:r>
            <w:r w:rsidR="00C61D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D79CC">
              <w:rPr>
                <w:rFonts w:ascii="Century Gothic" w:hAnsi="Century Gothic"/>
                <w:sz w:val="20"/>
                <w:szCs w:val="20"/>
              </w:rPr>
              <w:t>AZIENDA</w:t>
            </w:r>
          </w:p>
        </w:tc>
      </w:tr>
      <w:tr w:rsidR="00887A81" w:rsidRPr="007D79CC" w14:paraId="4244741D" w14:textId="77777777" w:rsidTr="0090644F">
        <w:trPr>
          <w:trHeight w:val="1035"/>
        </w:trPr>
        <w:tc>
          <w:tcPr>
            <w:tcW w:w="9854" w:type="dxa"/>
            <w:gridSpan w:val="3"/>
            <w:hideMark/>
          </w:tcPr>
          <w:p w14:paraId="4244741C" w14:textId="77777777" w:rsidR="00887A81" w:rsidRPr="007D79CC" w:rsidRDefault="00887A81" w:rsidP="009A4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79CC">
              <w:rPr>
                <w:rFonts w:ascii="Century Gothic" w:hAnsi="Century Gothic"/>
                <w:sz w:val="20"/>
                <w:szCs w:val="20"/>
              </w:rPr>
              <w:t>FIRMA DEL LEGALE RAPPRESENTANTE</w:t>
            </w:r>
          </w:p>
        </w:tc>
      </w:tr>
      <w:tr w:rsidR="00887A81" w:rsidRPr="007D79CC" w14:paraId="4244741F" w14:textId="77777777" w:rsidTr="0090644F">
        <w:trPr>
          <w:trHeight w:val="330"/>
        </w:trPr>
        <w:tc>
          <w:tcPr>
            <w:tcW w:w="9854" w:type="dxa"/>
            <w:gridSpan w:val="3"/>
            <w:hideMark/>
          </w:tcPr>
          <w:p w14:paraId="4244741E" w14:textId="77777777" w:rsidR="00887A81" w:rsidRPr="007D79CC" w:rsidRDefault="00887A81" w:rsidP="009A45C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D79CC">
              <w:rPr>
                <w:rFonts w:ascii="Century Gothic" w:hAnsi="Century Gothic"/>
                <w:b/>
                <w:bCs/>
                <w:sz w:val="20"/>
                <w:szCs w:val="20"/>
              </w:rPr>
              <w:t>SI ALLEGA DOCUMENTO DI IDENTITA' IN CORSO DI VALIDITA'</w:t>
            </w:r>
          </w:p>
        </w:tc>
      </w:tr>
      <w:bookmarkEnd w:id="0"/>
    </w:tbl>
    <w:p w14:paraId="42447422" w14:textId="77777777" w:rsidR="000B42F4" w:rsidRPr="007D79CC" w:rsidRDefault="000B42F4">
      <w:pPr>
        <w:rPr>
          <w:sz w:val="20"/>
          <w:szCs w:val="20"/>
        </w:rPr>
      </w:pPr>
    </w:p>
    <w:sectPr w:rsidR="000B42F4" w:rsidRPr="007D79CC" w:rsidSect="00EF683E">
      <w:headerReference w:type="default" r:id="rId10"/>
      <w:footerReference w:type="default" r:id="rId11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EBBB" w14:textId="77777777" w:rsidR="00F1737F" w:rsidRDefault="00F1737F">
      <w:pPr>
        <w:spacing w:after="0" w:line="240" w:lineRule="auto"/>
      </w:pPr>
      <w:r>
        <w:separator/>
      </w:r>
    </w:p>
  </w:endnote>
  <w:endnote w:type="continuationSeparator" w:id="0">
    <w:p w14:paraId="0D058872" w14:textId="77777777" w:rsidR="00F1737F" w:rsidRDefault="00F1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742A" w14:textId="26DD22EE" w:rsidR="009A45C5" w:rsidRPr="004A347A" w:rsidRDefault="009A45C5" w:rsidP="00561B8A">
    <w:p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Cs/>
        <w:sz w:val="20"/>
        <w:szCs w:val="20"/>
        <w:lang w:eastAsia="it-IT"/>
      </w:rPr>
    </w:pP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t>Pag.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begin"/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instrText>PAGE  \* Arabic  \* MERGEFORMAT</w:instrTex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separate"/>
    </w:r>
    <w:r w:rsidR="00F1737F">
      <w:rPr>
        <w:rFonts w:ascii="Century Gothic" w:eastAsia="Times New Roman" w:hAnsi="Century Gothic" w:cs="Times New Roman"/>
        <w:noProof/>
        <w:sz w:val="16"/>
        <w:szCs w:val="16"/>
        <w:lang w:eastAsia="it-IT"/>
      </w:rPr>
      <w:t>1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end"/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t xml:space="preserve"> di 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begin"/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instrText>NUMPAGES  \* Arabic  \* MERGEFORMAT</w:instrTex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separate"/>
    </w:r>
    <w:r w:rsidR="00F1737F">
      <w:rPr>
        <w:rFonts w:ascii="Century Gothic" w:eastAsia="Times New Roman" w:hAnsi="Century Gothic" w:cs="Times New Roman"/>
        <w:noProof/>
        <w:sz w:val="16"/>
        <w:szCs w:val="16"/>
        <w:lang w:eastAsia="it-IT"/>
      </w:rPr>
      <w:t>1</w:t>
    </w:r>
    <w:r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end"/>
    </w:r>
  </w:p>
  <w:p w14:paraId="4244742B" w14:textId="77777777" w:rsidR="009A45C5" w:rsidRDefault="009A45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F704" w14:textId="77777777" w:rsidR="00F1737F" w:rsidRDefault="00F1737F">
      <w:pPr>
        <w:spacing w:after="0" w:line="240" w:lineRule="auto"/>
      </w:pPr>
      <w:r>
        <w:separator/>
      </w:r>
    </w:p>
  </w:footnote>
  <w:footnote w:type="continuationSeparator" w:id="0">
    <w:p w14:paraId="74CD4EBE" w14:textId="77777777" w:rsidR="00F1737F" w:rsidRDefault="00F1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497F" w14:textId="5C580C6B" w:rsidR="00047C37" w:rsidRDefault="00047C37" w:rsidP="00047C37">
    <w:pPr>
      <w:ind w:left="34"/>
      <w:rPr>
        <w:rFonts w:ascii="Century Gothic" w:hAnsi="Century Gothic"/>
        <w:b/>
        <w:color w:val="0070C0"/>
        <w:sz w:val="20"/>
        <w:szCs w:val="20"/>
      </w:rPr>
    </w:pPr>
    <w:r>
      <w:rPr>
        <w:rFonts w:ascii="Century Gothic" w:hAnsi="Century Gothic"/>
        <w:b/>
        <w:color w:val="0070C0"/>
        <w:sz w:val="20"/>
        <w:szCs w:val="20"/>
      </w:rPr>
      <w:t>CARTA INTESTATA AZIENDA</w:t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  <w:t xml:space="preserve">         </w:t>
    </w:r>
    <w:r w:rsidR="002C69F6">
      <w:rPr>
        <w:rFonts w:ascii="Century Gothic" w:hAnsi="Century Gothic"/>
        <w:sz w:val="16"/>
        <w:szCs w:val="16"/>
      </w:rPr>
      <w:t>A149-MD006 Rev03</w:t>
    </w:r>
    <w:r w:rsidR="00190E32">
      <w:rPr>
        <w:rFonts w:ascii="Century Gothic" w:hAnsi="Century Gothic"/>
        <w:sz w:val="16"/>
        <w:szCs w:val="16"/>
      </w:rPr>
      <w:t xml:space="preserve"> d</w:t>
    </w:r>
    <w:r>
      <w:rPr>
        <w:rFonts w:ascii="Century Gothic" w:hAnsi="Century Gothic"/>
        <w:sz w:val="16"/>
        <w:szCs w:val="16"/>
      </w:rPr>
      <w:t xml:space="preserve">el 21/01/2020  </w:t>
    </w:r>
  </w:p>
  <w:p w14:paraId="42447428" w14:textId="15C014C3" w:rsidR="009A45C5" w:rsidRPr="00047C37" w:rsidRDefault="009A45C5" w:rsidP="00047C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E26AE"/>
    <w:multiLevelType w:val="hybridMultilevel"/>
    <w:tmpl w:val="9806A098"/>
    <w:lvl w:ilvl="0" w:tplc="EF10F3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9"/>
    <w:rsid w:val="00007D28"/>
    <w:rsid w:val="00047C37"/>
    <w:rsid w:val="000B42F4"/>
    <w:rsid w:val="000D540C"/>
    <w:rsid w:val="00190E32"/>
    <w:rsid w:val="00293C2C"/>
    <w:rsid w:val="002C69F6"/>
    <w:rsid w:val="002E5F5C"/>
    <w:rsid w:val="002F5C21"/>
    <w:rsid w:val="0036646C"/>
    <w:rsid w:val="003923F7"/>
    <w:rsid w:val="003A77D0"/>
    <w:rsid w:val="00535C80"/>
    <w:rsid w:val="0055420C"/>
    <w:rsid w:val="00561B8A"/>
    <w:rsid w:val="00640574"/>
    <w:rsid w:val="0071687A"/>
    <w:rsid w:val="00720E7B"/>
    <w:rsid w:val="00787328"/>
    <w:rsid w:val="007D79CC"/>
    <w:rsid w:val="00887A81"/>
    <w:rsid w:val="0090644F"/>
    <w:rsid w:val="009A45C5"/>
    <w:rsid w:val="009B0200"/>
    <w:rsid w:val="00A15AF5"/>
    <w:rsid w:val="00A37B90"/>
    <w:rsid w:val="00A836BB"/>
    <w:rsid w:val="00AE27DD"/>
    <w:rsid w:val="00B87B80"/>
    <w:rsid w:val="00BD0163"/>
    <w:rsid w:val="00C337A8"/>
    <w:rsid w:val="00C61DDD"/>
    <w:rsid w:val="00CA3650"/>
    <w:rsid w:val="00DC40C0"/>
    <w:rsid w:val="00DD152B"/>
    <w:rsid w:val="00DD56FB"/>
    <w:rsid w:val="00E77594"/>
    <w:rsid w:val="00EA24A6"/>
    <w:rsid w:val="00EF683E"/>
    <w:rsid w:val="00F073B7"/>
    <w:rsid w:val="00F1737F"/>
    <w:rsid w:val="00FE5142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73E0"/>
  <w15:docId w15:val="{80E40EAE-FAA6-4FE0-8F81-CF468E09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6F9"/>
  </w:style>
  <w:style w:type="paragraph" w:styleId="Pidipagina">
    <w:name w:val="footer"/>
    <w:basedOn w:val="Normale"/>
    <w:link w:val="PidipaginaCarattere"/>
    <w:uiPriority w:val="99"/>
    <w:unhideWhenUsed/>
    <w:rsid w:val="00FE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6F9"/>
  </w:style>
  <w:style w:type="paragraph" w:styleId="Paragrafoelenco">
    <w:name w:val="List Paragraph"/>
    <w:basedOn w:val="Normale"/>
    <w:uiPriority w:val="34"/>
    <w:qFormat/>
    <w:rsid w:val="00FE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2" ma:contentTypeDescription="Creare un nuovo documento." ma:contentTypeScope="" ma:versionID="c6cebbfd94865d98a95f7478dc82b5c4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targetNamespace="http://schemas.microsoft.com/office/2006/metadata/properties" ma:root="true" ma:fieldsID="ef2e42b8da08b0374cec58f595df7f3f" ns2:_="" ns3:_="" ns4:_="" ns5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6BAC2-F807-444B-95C9-0FB6EBB95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2D260-A8ED-4B86-A8F5-E21F7CE75E01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FAF03266-12C6-4398-8946-34828D070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Tocco Valentina</dc:creator>
  <cp:lastModifiedBy>Perra Lorenzo Gabriele Renato</cp:lastModifiedBy>
  <cp:revision>21</cp:revision>
  <dcterms:created xsi:type="dcterms:W3CDTF">2019-11-26T13:19:00Z</dcterms:created>
  <dcterms:modified xsi:type="dcterms:W3CDTF">2020-01-22T10:20:00Z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</Properties>
</file>